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5620359E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1A1069" w:rsidRPr="001A1069">
        <w:rPr>
          <w:rFonts w:ascii="Times New Roman" w:hAnsi="Times New Roman" w:cs="Times New Roman"/>
          <w:sz w:val="28"/>
          <w:szCs w:val="28"/>
        </w:rPr>
        <w:t>пунктами 8, 30 укладеного 13 квітня 2020 року договору оренди земельної ділянки сільськогосподарського призначення комунальної форми власності, кадастровий номер 0523482500:01:003:0073, площею 3,6522 га, в тому числі під сільськогосподарськими та іншими господарськими будівлями і дворами 3,6522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</w:t>
      </w:r>
      <w:proofErr w:type="spellStart"/>
      <w:r w:rsidR="004149B6" w:rsidRPr="004149B6">
        <w:rPr>
          <w:rFonts w:ascii="Times New Roman" w:hAnsi="Times New Roman" w:cs="Times New Roman"/>
          <w:sz w:val="28"/>
          <w:szCs w:val="28"/>
        </w:rPr>
        <w:t>Левківка</w:t>
      </w:r>
      <w:proofErr w:type="spellEnd"/>
      <w:r w:rsidR="004149B6" w:rsidRPr="004149B6">
        <w:rPr>
          <w:rFonts w:ascii="Times New Roman" w:hAnsi="Times New Roman" w:cs="Times New Roman"/>
          <w:sz w:val="28"/>
          <w:szCs w:val="28"/>
        </w:rPr>
        <w:t>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52821940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1A1069" w:rsidRPr="001A1069">
        <w:rPr>
          <w:rFonts w:ascii="Times New Roman" w:hAnsi="Times New Roman" w:cs="Times New Roman"/>
          <w:sz w:val="28"/>
          <w:szCs w:val="28"/>
        </w:rPr>
        <w:t xml:space="preserve">до договору оренди № 183, земельної ділянки сільськогосподарського призначення комунальної форми власності, кадастровий номер 0523482500:01:003:0073, площею 3,6522 га, в тому числі під сільськогосподарськими та іншими господарськими будівлями і дворами 3,6522 га, укладеного 13 квітня 2020 року між СІЛЬСЬКОГОСПОДАРСЬКИМ ТОВАРИСТВОМ З ОБМЕЖЕНОЮ ВІДПОВІДАЛЬНІСТЮ «ЛЕВКІВСЬКЕ» та Головним управлінням </w:t>
      </w:r>
      <w:proofErr w:type="spellStart"/>
      <w:r w:rsidR="001A1069" w:rsidRPr="001A1069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="001A1069" w:rsidRPr="001A1069">
        <w:rPr>
          <w:rFonts w:ascii="Times New Roman" w:hAnsi="Times New Roman" w:cs="Times New Roman"/>
          <w:sz w:val="28"/>
          <w:szCs w:val="28"/>
        </w:rPr>
        <w:t xml:space="preserve"> у Вінницькій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Пункт 5 договору викласти в наступній редакції:</w:t>
      </w:r>
    </w:p>
    <w:p w14:paraId="5B825F3D" w14:textId="092E6B48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1A1069" w:rsidRPr="001A1069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153403,52 грн. (сто п’ятдесят три тисячі чотириста три гривні 52 копійки)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Pr="004149B6">
        <w:rPr>
          <w:rFonts w:ascii="Times New Roman" w:hAnsi="Times New Roman" w:cs="Times New Roman"/>
          <w:sz w:val="28"/>
          <w:szCs w:val="28"/>
        </w:rPr>
        <w:t>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5CA6B098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1A1069" w:rsidRPr="001A1069">
        <w:rPr>
          <w:rFonts w:ascii="Times New Roman" w:hAnsi="Times New Roman" w:cs="Times New Roman"/>
          <w:sz w:val="28"/>
          <w:szCs w:val="28"/>
        </w:rPr>
        <w:t>Орендна плата вноситься «Орендарем» у грошовій формі в розмірі -  12% від нормативної грошової оцінки земельної ділянки, що становить 18408,42 грн. (вісімнадцять тисяч чотириста вісім гривень 42 копійки)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351B49F6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1A1069" w:rsidRPr="001A1069">
        <w:rPr>
          <w:rFonts w:ascii="Times New Roman" w:hAnsi="Times New Roman" w:cs="Times New Roman"/>
          <w:sz w:val="28"/>
          <w:szCs w:val="28"/>
        </w:rPr>
        <w:t>до договору оренди № 183, земельної ділянки сільськогосподарського призначення комунальної форми власності, кадастровий номер 0523482500:01:003:0073, площею 3,6522 га, в тому числі пі</w:t>
      </w:r>
      <w:bookmarkStart w:id="0" w:name="_GoBack"/>
      <w:bookmarkEnd w:id="0"/>
      <w:r w:rsidR="001A1069" w:rsidRPr="001A1069">
        <w:rPr>
          <w:rFonts w:ascii="Times New Roman" w:hAnsi="Times New Roman" w:cs="Times New Roman"/>
          <w:sz w:val="28"/>
          <w:szCs w:val="28"/>
        </w:rPr>
        <w:t xml:space="preserve">д сільськогосподарськими та іншими господарськими будівлями і дворами 3,6522 га, укладеного 13 квітня 2020 року між СІЛЬСЬКОГОСПОДАРСЬКИМ ТОВАРИСТВОМ З ОБМЕЖЕНОЮ ВІДПОВІДАЛЬНІСТЮ «ЛЕВКІВСЬКЕ» та Головним управлінням </w:t>
      </w:r>
      <w:proofErr w:type="spellStart"/>
      <w:r w:rsidR="001A1069" w:rsidRPr="001A1069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="001A1069" w:rsidRPr="001A1069">
        <w:rPr>
          <w:rFonts w:ascii="Times New Roman" w:hAnsi="Times New Roman" w:cs="Times New Roman"/>
          <w:sz w:val="28"/>
          <w:szCs w:val="28"/>
        </w:rPr>
        <w:t xml:space="preserve"> у Вінницькій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0BD88D" w14:textId="77777777" w:rsidR="009A11FB" w:rsidRDefault="009A11FB" w:rsidP="00063119">
      <w:pPr>
        <w:spacing w:after="0" w:line="240" w:lineRule="auto"/>
      </w:pPr>
      <w:r>
        <w:separator/>
      </w:r>
    </w:p>
  </w:endnote>
  <w:endnote w:type="continuationSeparator" w:id="0">
    <w:p w14:paraId="52A6F984" w14:textId="77777777" w:rsidR="009A11FB" w:rsidRDefault="009A11F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029CD" w14:textId="77777777" w:rsidR="009A11FB" w:rsidRDefault="009A11FB" w:rsidP="00063119">
      <w:pPr>
        <w:spacing w:after="0" w:line="240" w:lineRule="auto"/>
      </w:pPr>
      <w:r>
        <w:separator/>
      </w:r>
    </w:p>
  </w:footnote>
  <w:footnote w:type="continuationSeparator" w:id="0">
    <w:p w14:paraId="6C069D0B" w14:textId="77777777" w:rsidR="009A11FB" w:rsidRDefault="009A11F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1069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11FB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A2E49-7B18-4862-920B-358DF1C3A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2026-04-24T10:04:00Z</cp:lastPrinted>
  <dcterms:created xsi:type="dcterms:W3CDTF">2026-04-24T10:08:00Z</dcterms:created>
  <dcterms:modified xsi:type="dcterms:W3CDTF">2026-04-24T10:08:00Z</dcterms:modified>
</cp:coreProperties>
</file>